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Commute Connect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Fabio Hernandez Rubio, Denae Miller, Abraham Nunez, Christian Gonzalez,Antonio Porven, Denae Miller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were able to complete all the users'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One of the 3 stories was completed.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need to each work on a different part of the application. We have all been working on the same part and progressing really slowly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product will improve if each member is working on a specific part of the app making them knowledgeable on their part so that they can produce a better product.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